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4E2F" w:rsidRPr="00104E2F" w:rsidRDefault="00104E2F" w:rsidP="00104E2F">
      <w:pPr>
        <w:spacing w:line="480" w:lineRule="auto"/>
        <w:rPr>
          <w:rFonts w:ascii="Times New Roman" w:hAnsi="Times New Roman" w:cs="Times New Roman"/>
          <w:sz w:val="24"/>
          <w:szCs w:val="24"/>
        </w:rPr>
      </w:pPr>
      <w:r w:rsidRPr="00104E2F">
        <w:rPr>
          <w:rFonts w:ascii="Times New Roman" w:hAnsi="Times New Roman" w:cs="Times New Roman"/>
          <w:sz w:val="24"/>
          <w:szCs w:val="24"/>
        </w:rPr>
        <w:t>Student:  Kay Jeffrey</w:t>
      </w:r>
    </w:p>
    <w:p w:rsidR="00104E2F" w:rsidRPr="00104E2F" w:rsidRDefault="00104E2F" w:rsidP="00104E2F">
      <w:pPr>
        <w:spacing w:line="480" w:lineRule="auto"/>
        <w:rPr>
          <w:rFonts w:ascii="Times New Roman" w:hAnsi="Times New Roman" w:cs="Times New Roman"/>
          <w:sz w:val="24"/>
          <w:szCs w:val="24"/>
        </w:rPr>
      </w:pPr>
      <w:r w:rsidRPr="00104E2F">
        <w:rPr>
          <w:rFonts w:ascii="Times New Roman" w:hAnsi="Times New Roman" w:cs="Times New Roman"/>
          <w:sz w:val="24"/>
          <w:szCs w:val="24"/>
        </w:rPr>
        <w:t>Course:  Ed. 7201T</w:t>
      </w:r>
    </w:p>
    <w:p w:rsidR="00104E2F" w:rsidRPr="00104E2F" w:rsidRDefault="00104E2F" w:rsidP="00104E2F">
      <w:pPr>
        <w:spacing w:line="480" w:lineRule="auto"/>
        <w:rPr>
          <w:rFonts w:ascii="Times New Roman" w:hAnsi="Times New Roman" w:cs="Times New Roman"/>
          <w:sz w:val="24"/>
          <w:szCs w:val="24"/>
        </w:rPr>
      </w:pPr>
      <w:r w:rsidRPr="00104E2F">
        <w:rPr>
          <w:rFonts w:ascii="Times New Roman" w:hAnsi="Times New Roman" w:cs="Times New Roman"/>
          <w:sz w:val="24"/>
          <w:szCs w:val="24"/>
        </w:rPr>
        <w:t>Professor O’Connor-Petruso</w:t>
      </w:r>
    </w:p>
    <w:p w:rsidR="00104E2F" w:rsidRPr="00104E2F" w:rsidRDefault="00104E2F" w:rsidP="00104E2F">
      <w:pPr>
        <w:spacing w:line="480" w:lineRule="auto"/>
        <w:rPr>
          <w:rFonts w:ascii="Times New Roman" w:hAnsi="Times New Roman" w:cs="Times New Roman"/>
          <w:sz w:val="24"/>
          <w:szCs w:val="24"/>
        </w:rPr>
      </w:pPr>
      <w:r w:rsidRPr="00104E2F">
        <w:rPr>
          <w:rFonts w:ascii="Times New Roman" w:hAnsi="Times New Roman" w:cs="Times New Roman"/>
          <w:sz w:val="24"/>
          <w:szCs w:val="24"/>
        </w:rPr>
        <w:t>September, 2010</w:t>
      </w:r>
    </w:p>
    <w:p w:rsidR="00104E2F" w:rsidRPr="00104E2F" w:rsidRDefault="00104E2F" w:rsidP="00104E2F">
      <w:pPr>
        <w:spacing w:line="480" w:lineRule="auto"/>
        <w:rPr>
          <w:rFonts w:ascii="Times New Roman" w:hAnsi="Times New Roman" w:cs="Times New Roman"/>
          <w:color w:val="000000"/>
          <w:sz w:val="24"/>
          <w:szCs w:val="24"/>
        </w:rPr>
      </w:pPr>
    </w:p>
    <w:p w:rsidR="000B7F38" w:rsidRPr="00BB1076" w:rsidRDefault="00756D54" w:rsidP="00104E2F">
      <w:pPr>
        <w:spacing w:line="480" w:lineRule="auto"/>
        <w:rPr>
          <w:rFonts w:ascii="Times New Roman" w:hAnsi="Times New Roman" w:cs="Times New Roman"/>
          <w:b/>
          <w:color w:val="000000"/>
          <w:sz w:val="24"/>
          <w:szCs w:val="24"/>
        </w:rPr>
      </w:pPr>
      <w:r w:rsidRPr="00BB1076">
        <w:rPr>
          <w:rFonts w:ascii="Times New Roman" w:hAnsi="Times New Roman" w:cs="Times New Roman"/>
          <w:b/>
          <w:color w:val="000000"/>
          <w:sz w:val="24"/>
          <w:szCs w:val="24"/>
          <w:u w:val="single"/>
        </w:rPr>
        <w:t>Reflection #2:</w:t>
      </w:r>
      <w:r w:rsidRPr="00BB1076">
        <w:rPr>
          <w:rFonts w:ascii="Times New Roman" w:hAnsi="Times New Roman" w:cs="Times New Roman"/>
          <w:b/>
          <w:color w:val="000000"/>
          <w:sz w:val="24"/>
          <w:szCs w:val="24"/>
        </w:rPr>
        <w:br/>
        <w:t>How important is the literature review (and differentiating between various types</w:t>
      </w:r>
      <w:r w:rsidRPr="00BB1076">
        <w:rPr>
          <w:rFonts w:ascii="Times New Roman" w:hAnsi="Times New Roman" w:cs="Times New Roman"/>
          <w:b/>
          <w:color w:val="000000"/>
          <w:sz w:val="24"/>
          <w:szCs w:val="24"/>
        </w:rPr>
        <w:br/>
        <w:t>of journals) and assessing prior research, theorists, and curre</w:t>
      </w:r>
      <w:r w:rsidR="00104E2F" w:rsidRPr="00BB1076">
        <w:rPr>
          <w:rFonts w:ascii="Times New Roman" w:hAnsi="Times New Roman" w:cs="Times New Roman"/>
          <w:b/>
          <w:color w:val="000000"/>
          <w:sz w:val="24"/>
          <w:szCs w:val="24"/>
        </w:rPr>
        <w:t xml:space="preserve">nt instructional strategies? </w:t>
      </w:r>
    </w:p>
    <w:p w:rsidR="00B55653" w:rsidRPr="00104E2F" w:rsidRDefault="000B7F38" w:rsidP="00104E2F">
      <w:pPr>
        <w:spacing w:after="120" w:line="480" w:lineRule="auto"/>
        <w:rPr>
          <w:rFonts w:ascii="Times New Roman" w:eastAsia="Times New Roman" w:hAnsi="Times New Roman" w:cs="Times New Roman"/>
          <w:i/>
          <w:iCs/>
          <w:color w:val="000000"/>
          <w:sz w:val="24"/>
          <w:szCs w:val="24"/>
        </w:rPr>
      </w:pPr>
      <w:r w:rsidRPr="00104E2F">
        <w:rPr>
          <w:rFonts w:ascii="Times New Roman" w:eastAsia="Times New Roman" w:hAnsi="Times New Roman" w:cs="Times New Roman"/>
          <w:i/>
          <w:iCs/>
          <w:color w:val="000000"/>
          <w:sz w:val="24"/>
          <w:szCs w:val="24"/>
        </w:rPr>
        <w:t>.</w:t>
      </w:r>
      <w:r w:rsidR="005A2F09" w:rsidRPr="00104E2F">
        <w:rPr>
          <w:rFonts w:ascii="Times New Roman" w:eastAsia="Times New Roman" w:hAnsi="Times New Roman" w:cs="Times New Roman"/>
          <w:color w:val="000000"/>
          <w:sz w:val="24"/>
          <w:szCs w:val="24"/>
        </w:rPr>
        <w:t xml:space="preserve">According to </w:t>
      </w:r>
      <w:r w:rsidR="00463C11" w:rsidRPr="00104E2F">
        <w:rPr>
          <w:rFonts w:ascii="Times New Roman" w:eastAsia="Times New Roman" w:hAnsi="Times New Roman" w:cs="Times New Roman"/>
          <w:color w:val="000000"/>
          <w:sz w:val="24"/>
          <w:szCs w:val="24"/>
        </w:rPr>
        <w:t>Wikipedia, “A</w:t>
      </w:r>
      <w:r w:rsidRPr="00104E2F">
        <w:rPr>
          <w:rFonts w:ascii="Times New Roman" w:eastAsia="Times New Roman" w:hAnsi="Times New Roman" w:cs="Times New Roman"/>
          <w:color w:val="000000"/>
          <w:sz w:val="24"/>
          <w:szCs w:val="24"/>
        </w:rPr>
        <w:t xml:space="preserve"> literature review is a body of text that aims to review the critical points of current knowledge including substantive findings as well as theoretical and methodological contributions to a particular topic.” (</w:t>
      </w:r>
      <w:hyperlink r:id="rId4" w:history="1">
        <w:r w:rsidRPr="00104E2F">
          <w:rPr>
            <w:rStyle w:val="Hyperlink"/>
            <w:rFonts w:ascii="Times New Roman" w:hAnsi="Times New Roman" w:cs="Times New Roman"/>
            <w:sz w:val="24"/>
            <w:szCs w:val="24"/>
          </w:rPr>
          <w:t>http://en.wikipedia.org/wiki/Literature_review</w:t>
        </w:r>
      </w:hyperlink>
      <w:r w:rsidRPr="00104E2F">
        <w:rPr>
          <w:rFonts w:ascii="Times New Roman" w:hAnsi="Times New Roman" w:cs="Times New Roman"/>
          <w:sz w:val="24"/>
          <w:szCs w:val="24"/>
        </w:rPr>
        <w:t>)</w:t>
      </w:r>
      <w:r w:rsidR="005A2F09" w:rsidRPr="00104E2F">
        <w:rPr>
          <w:rFonts w:ascii="Times New Roman" w:hAnsi="Times New Roman" w:cs="Times New Roman"/>
          <w:sz w:val="24"/>
          <w:szCs w:val="24"/>
        </w:rPr>
        <w:t xml:space="preserve">  It is therefore important that a review of literature is conducted before attempting an Action Research.  By reviewing the literature, the researcher can gain insight into a specific research topic of subject.  The researcher can also compare and contrast the views of others.  Important points can be verified and grouped</w:t>
      </w:r>
      <w:r w:rsidR="00B55653" w:rsidRPr="00104E2F">
        <w:rPr>
          <w:rFonts w:ascii="Times New Roman" w:hAnsi="Times New Roman" w:cs="Times New Roman"/>
          <w:sz w:val="24"/>
          <w:szCs w:val="24"/>
        </w:rPr>
        <w:t xml:space="preserve">.  After reviewing literature , the researcher can proceed to test any hypothesis which was previously formed.  </w:t>
      </w:r>
    </w:p>
    <w:p w:rsidR="000B7F38" w:rsidRPr="00463C11" w:rsidRDefault="00B55653" w:rsidP="00463C11">
      <w:pPr>
        <w:pStyle w:val="NormalWeb"/>
        <w:spacing w:before="0" w:beforeAutospacing="0" w:after="270" w:afterAutospacing="0" w:line="480" w:lineRule="auto"/>
        <w:textAlignment w:val="baseline"/>
        <w:rPr>
          <w:rFonts w:ascii="inherit" w:hAnsi="inherit"/>
          <w:color w:val="333333"/>
          <w:sz w:val="18"/>
          <w:szCs w:val="18"/>
        </w:rPr>
      </w:pPr>
      <w:r w:rsidRPr="00104E2F">
        <w:t>Educational journals can be used when condu</w:t>
      </w:r>
      <w:r w:rsidR="00BB1076">
        <w:t xml:space="preserve">cting a literature review.  An </w:t>
      </w:r>
      <w:r w:rsidRPr="00104E2F">
        <w:t>objective approach and insight into a topic can be obtained from reviewing  a ref</w:t>
      </w:r>
      <w:r w:rsidR="00104E2F" w:rsidRPr="00104E2F">
        <w:t>e</w:t>
      </w:r>
      <w:r w:rsidRPr="00104E2F">
        <w:t>reed journal rather than a non ref</w:t>
      </w:r>
      <w:r w:rsidR="00104E2F" w:rsidRPr="00104E2F">
        <w:t>e</w:t>
      </w:r>
      <w:r w:rsidRPr="00104E2F">
        <w:t xml:space="preserve">reed or trade journal. </w:t>
      </w:r>
      <w:r w:rsidR="005A2F09" w:rsidRPr="00104E2F">
        <w:t xml:space="preserve"> </w:t>
      </w:r>
      <w:r w:rsidR="00104E2F" w:rsidRPr="00104E2F">
        <w:t>A refereed journal is apt to review articles that take a critical and objective approach to a topic based on studies conducted.   One can also identify this type of</w:t>
      </w:r>
      <w:r w:rsidR="00463C11">
        <w:t xml:space="preserve"> </w:t>
      </w:r>
      <w:r w:rsidR="00463C11">
        <w:lastRenderedPageBreak/>
        <w:t>journal</w:t>
      </w:r>
      <w:r w:rsidR="00104E2F" w:rsidRPr="00104E2F">
        <w:t xml:space="preserve"> from certain features such as the abstract which is always present a</w:t>
      </w:r>
      <w:r w:rsidR="00463C11">
        <w:t>t the beginning.</w:t>
      </w:r>
      <w:r w:rsidR="00104E2F" w:rsidRPr="00104E2F">
        <w:t xml:space="preserve">  The non-referred journal may be published by an organization and may focus on promoting an idea.  This type of journal comes with numerous advertisements.</w:t>
      </w:r>
      <w:r w:rsidR="00BB1076">
        <w:t xml:space="preserve">  </w:t>
      </w:r>
    </w:p>
    <w:p w:rsidR="00C56F15" w:rsidRDefault="00BB1076" w:rsidP="001A1E41">
      <w:pPr>
        <w:spacing w:before="96" w:after="120" w:line="480" w:lineRule="auto"/>
        <w:rPr>
          <w:rFonts w:ascii="Times New Roman" w:hAnsi="Times New Roman" w:cs="Times New Roman"/>
          <w:sz w:val="24"/>
          <w:szCs w:val="24"/>
        </w:rPr>
      </w:pPr>
      <w:r>
        <w:rPr>
          <w:rFonts w:ascii="Times New Roman" w:hAnsi="Times New Roman" w:cs="Times New Roman"/>
          <w:sz w:val="24"/>
          <w:szCs w:val="24"/>
        </w:rPr>
        <w:t xml:space="preserve">     The journals provide a base from which a comparison and contrast of existing ideas could be carried out.  One can access prior research which could help to prove a given hypothesis</w:t>
      </w:r>
      <w:r w:rsidR="00C56F15">
        <w:rPr>
          <w:rFonts w:ascii="Times New Roman" w:hAnsi="Times New Roman" w:cs="Times New Roman"/>
          <w:sz w:val="24"/>
          <w:szCs w:val="24"/>
        </w:rPr>
        <w:t>.  The information obtained from the journals can help the researcher to make informed decisions pertaining to the correct or most effective approach which can be adopted to conduct the specific research.</w:t>
      </w:r>
    </w:p>
    <w:p w:rsidR="00BB1076" w:rsidRPr="001A1E41" w:rsidRDefault="00C56F15" w:rsidP="001A1E41">
      <w:pPr>
        <w:spacing w:line="480" w:lineRule="auto"/>
      </w:pPr>
      <w:r>
        <w:rPr>
          <w:rFonts w:ascii="Times New Roman" w:hAnsi="Times New Roman" w:cs="Times New Roman"/>
          <w:sz w:val="24"/>
          <w:szCs w:val="24"/>
        </w:rPr>
        <w:t xml:space="preserve">     Theorists such as Piaget has conducted research and discovered methods which are widely accepted and used in the field of education.  The work of these theorist</w:t>
      </w:r>
      <w:r w:rsidR="00463C11">
        <w:rPr>
          <w:rFonts w:ascii="Times New Roman" w:hAnsi="Times New Roman" w:cs="Times New Roman"/>
          <w:sz w:val="24"/>
          <w:szCs w:val="24"/>
        </w:rPr>
        <w:t xml:space="preserve">s could be used to justify the </w:t>
      </w:r>
      <w:r>
        <w:rPr>
          <w:rFonts w:ascii="Times New Roman" w:hAnsi="Times New Roman" w:cs="Times New Roman"/>
          <w:sz w:val="24"/>
          <w:szCs w:val="24"/>
        </w:rPr>
        <w:t>use of instructional strategies chosen by a researcher.  We can also use their views to validate</w:t>
      </w:r>
      <w:r w:rsidR="00463C11">
        <w:rPr>
          <w:rFonts w:ascii="Times New Roman" w:hAnsi="Times New Roman" w:cs="Times New Roman"/>
          <w:sz w:val="24"/>
          <w:szCs w:val="24"/>
        </w:rPr>
        <w:t xml:space="preserve"> or dispute</w:t>
      </w:r>
      <w:r w:rsidR="001A1E41" w:rsidRPr="001A1E41">
        <w:t xml:space="preserve"> </w:t>
      </w:r>
      <w:r>
        <w:rPr>
          <w:rFonts w:ascii="Times New Roman" w:hAnsi="Times New Roman" w:cs="Times New Roman"/>
          <w:sz w:val="24"/>
          <w:szCs w:val="24"/>
        </w:rPr>
        <w:t xml:space="preserve"> current instructional strategies.  We can also find areas in which the existing instructional strategies may need modifying by simply </w:t>
      </w:r>
      <w:r w:rsidR="00463C11">
        <w:rPr>
          <w:rFonts w:ascii="Times New Roman" w:hAnsi="Times New Roman" w:cs="Times New Roman"/>
          <w:sz w:val="24"/>
          <w:szCs w:val="24"/>
        </w:rPr>
        <w:t>reviewing and assessing different views posited by several theorists on a specific subject.</w:t>
      </w:r>
      <w:r>
        <w:rPr>
          <w:rFonts w:ascii="Times New Roman" w:hAnsi="Times New Roman" w:cs="Times New Roman"/>
          <w:sz w:val="24"/>
          <w:szCs w:val="24"/>
        </w:rPr>
        <w:t xml:space="preserve"> </w:t>
      </w:r>
      <w:r w:rsidR="00463C11">
        <w:rPr>
          <w:rFonts w:ascii="Times New Roman" w:hAnsi="Times New Roman" w:cs="Times New Roman"/>
          <w:sz w:val="24"/>
          <w:szCs w:val="24"/>
        </w:rPr>
        <w:t xml:space="preserve"> </w:t>
      </w:r>
    </w:p>
    <w:p w:rsidR="00104E2F" w:rsidRPr="00104E2F" w:rsidRDefault="00104E2F" w:rsidP="001A1E41">
      <w:pPr>
        <w:spacing w:before="96" w:after="120" w:line="480" w:lineRule="auto"/>
        <w:rPr>
          <w:rFonts w:ascii="Times New Roman" w:hAnsi="Times New Roman" w:cs="Times New Roman"/>
          <w:sz w:val="24"/>
          <w:szCs w:val="24"/>
        </w:rPr>
      </w:pPr>
    </w:p>
    <w:p w:rsidR="00104E2F" w:rsidRPr="00104E2F" w:rsidRDefault="00104E2F" w:rsidP="00104E2F">
      <w:pPr>
        <w:spacing w:before="96" w:after="120" w:line="480" w:lineRule="auto"/>
        <w:rPr>
          <w:rFonts w:ascii="Times New Roman" w:hAnsi="Times New Roman" w:cs="Times New Roman"/>
          <w:sz w:val="24"/>
          <w:szCs w:val="24"/>
        </w:rPr>
      </w:pPr>
    </w:p>
    <w:p w:rsidR="00104E2F" w:rsidRPr="00104E2F" w:rsidRDefault="00104E2F" w:rsidP="00104E2F">
      <w:pPr>
        <w:spacing w:before="96" w:after="120" w:line="480" w:lineRule="auto"/>
        <w:rPr>
          <w:rFonts w:ascii="Times New Roman" w:hAnsi="Times New Roman" w:cs="Times New Roman"/>
          <w:sz w:val="24"/>
          <w:szCs w:val="24"/>
        </w:rPr>
      </w:pPr>
    </w:p>
    <w:p w:rsidR="00104E2F" w:rsidRPr="00104E2F" w:rsidRDefault="00104E2F" w:rsidP="00104E2F">
      <w:pPr>
        <w:spacing w:before="96" w:after="120" w:line="480" w:lineRule="auto"/>
        <w:rPr>
          <w:rFonts w:ascii="Times New Roman" w:hAnsi="Times New Roman" w:cs="Times New Roman"/>
          <w:sz w:val="24"/>
          <w:szCs w:val="24"/>
        </w:rPr>
      </w:pPr>
    </w:p>
    <w:p w:rsidR="00104E2F" w:rsidRPr="00104E2F" w:rsidRDefault="00104E2F" w:rsidP="00104E2F">
      <w:pPr>
        <w:spacing w:before="96" w:after="120" w:line="480" w:lineRule="auto"/>
        <w:rPr>
          <w:rFonts w:ascii="Times New Roman" w:eastAsia="Times New Roman" w:hAnsi="Times New Roman" w:cs="Times New Roman"/>
          <w:color w:val="000000"/>
          <w:sz w:val="24"/>
          <w:szCs w:val="24"/>
        </w:rPr>
      </w:pPr>
    </w:p>
    <w:p w:rsidR="000B7F38" w:rsidRPr="00104E2F" w:rsidRDefault="000B7F38" w:rsidP="00104E2F">
      <w:pPr>
        <w:spacing w:line="480" w:lineRule="auto"/>
        <w:rPr>
          <w:rFonts w:ascii="Times New Roman" w:hAnsi="Times New Roman" w:cs="Times New Roman"/>
          <w:sz w:val="24"/>
          <w:szCs w:val="24"/>
        </w:rPr>
      </w:pPr>
    </w:p>
    <w:sectPr w:rsidR="000B7F38" w:rsidRPr="00104E2F" w:rsidSect="00BD7EE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56D54"/>
    <w:rsid w:val="000B7F38"/>
    <w:rsid w:val="00104E2F"/>
    <w:rsid w:val="001A1E41"/>
    <w:rsid w:val="00463C11"/>
    <w:rsid w:val="005A2F09"/>
    <w:rsid w:val="0074721F"/>
    <w:rsid w:val="00756D54"/>
    <w:rsid w:val="00811146"/>
    <w:rsid w:val="008A6D66"/>
    <w:rsid w:val="00B55653"/>
    <w:rsid w:val="00BB1076"/>
    <w:rsid w:val="00BD7EE3"/>
    <w:rsid w:val="00C56F15"/>
    <w:rsid w:val="00EC3D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7EE3"/>
  </w:style>
  <w:style w:type="paragraph" w:styleId="Heading3">
    <w:name w:val="heading 3"/>
    <w:basedOn w:val="Normal"/>
    <w:link w:val="Heading3Char"/>
    <w:uiPriority w:val="9"/>
    <w:qFormat/>
    <w:rsid w:val="00104E2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B7F38"/>
  </w:style>
  <w:style w:type="character" w:styleId="Hyperlink">
    <w:name w:val="Hyperlink"/>
    <w:basedOn w:val="DefaultParagraphFont"/>
    <w:uiPriority w:val="99"/>
    <w:semiHidden/>
    <w:unhideWhenUsed/>
    <w:rsid w:val="000B7F38"/>
    <w:rPr>
      <w:color w:val="0000FF"/>
      <w:u w:val="single"/>
    </w:rPr>
  </w:style>
  <w:style w:type="paragraph" w:styleId="NormalWeb">
    <w:name w:val="Normal (Web)"/>
    <w:basedOn w:val="Normal"/>
    <w:uiPriority w:val="99"/>
    <w:unhideWhenUsed/>
    <w:rsid w:val="000B7F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104E2F"/>
    <w:rPr>
      <w:rFonts w:ascii="Times New Roman" w:eastAsia="Times New Roman" w:hAnsi="Times New Roman" w:cs="Times New Roman"/>
      <w:b/>
      <w:bCs/>
      <w:sz w:val="27"/>
      <w:szCs w:val="27"/>
    </w:rPr>
  </w:style>
</w:styles>
</file>

<file path=word/webSettings.xml><?xml version="1.0" encoding="utf-8"?>
<w:webSettings xmlns:r="http://schemas.openxmlformats.org/officeDocument/2006/relationships" xmlns:w="http://schemas.openxmlformats.org/wordprocessingml/2006/main">
  <w:divs>
    <w:div w:id="1386182025">
      <w:bodyDiv w:val="1"/>
      <w:marLeft w:val="0"/>
      <w:marRight w:val="0"/>
      <w:marTop w:val="0"/>
      <w:marBottom w:val="0"/>
      <w:divBdr>
        <w:top w:val="none" w:sz="0" w:space="0" w:color="auto"/>
        <w:left w:val="none" w:sz="0" w:space="0" w:color="auto"/>
        <w:bottom w:val="none" w:sz="0" w:space="0" w:color="auto"/>
        <w:right w:val="none" w:sz="0" w:space="0" w:color="auto"/>
      </w:divBdr>
    </w:div>
    <w:div w:id="1948536073">
      <w:bodyDiv w:val="1"/>
      <w:marLeft w:val="0"/>
      <w:marRight w:val="0"/>
      <w:marTop w:val="0"/>
      <w:marBottom w:val="0"/>
      <w:divBdr>
        <w:top w:val="none" w:sz="0" w:space="0" w:color="auto"/>
        <w:left w:val="none" w:sz="0" w:space="0" w:color="auto"/>
        <w:bottom w:val="none" w:sz="0" w:space="0" w:color="auto"/>
        <w:right w:val="none" w:sz="0" w:space="0" w:color="auto"/>
      </w:divBdr>
      <w:divsChild>
        <w:div w:id="1813134143">
          <w:marLeft w:val="0"/>
          <w:marRight w:val="0"/>
          <w:marTop w:val="0"/>
          <w:marBottom w:val="120"/>
          <w:divBdr>
            <w:top w:val="none" w:sz="0" w:space="0" w:color="auto"/>
            <w:left w:val="none" w:sz="0" w:space="0" w:color="auto"/>
            <w:bottom w:val="none" w:sz="0" w:space="0" w:color="auto"/>
            <w:right w:val="none" w:sz="0" w:space="0" w:color="auto"/>
          </w:divBdr>
        </w:div>
      </w:divsChild>
    </w:div>
    <w:div w:id="2114009506">
      <w:bodyDiv w:val="1"/>
      <w:marLeft w:val="0"/>
      <w:marRight w:val="0"/>
      <w:marTop w:val="0"/>
      <w:marBottom w:val="0"/>
      <w:divBdr>
        <w:top w:val="none" w:sz="0" w:space="0" w:color="auto"/>
        <w:left w:val="none" w:sz="0" w:space="0" w:color="auto"/>
        <w:bottom w:val="none" w:sz="0" w:space="0" w:color="auto"/>
        <w:right w:val="none" w:sz="0" w:space="0" w:color="auto"/>
      </w:divBdr>
    </w:div>
    <w:div w:id="2144544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en.wikipedia.org/wiki/Literature_revie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390</Words>
  <Characters>2227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 </cp:lastModifiedBy>
  <cp:revision>2</cp:revision>
  <dcterms:created xsi:type="dcterms:W3CDTF">2010-09-29T16:13:00Z</dcterms:created>
  <dcterms:modified xsi:type="dcterms:W3CDTF">2010-09-29T16:13:00Z</dcterms:modified>
</cp:coreProperties>
</file>